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 w:rsidR="00EA76CB">
        <w:rPr>
          <w:sz w:val="28"/>
          <w:szCs w:val="28"/>
        </w:rPr>
        <w:t>26</w:t>
      </w:r>
      <w:r w:rsidRPr="007F1A64">
        <w:rPr>
          <w:sz w:val="28"/>
          <w:szCs w:val="28"/>
        </w:rPr>
        <w:t>.</w:t>
      </w:r>
      <w:r w:rsidR="0051013C" w:rsidRPr="002A5CC1">
        <w:rPr>
          <w:sz w:val="28"/>
          <w:szCs w:val="28"/>
          <w:lang w:val="ru-RU"/>
        </w:rPr>
        <w:t>03</w:t>
      </w:r>
      <w:r w:rsidRPr="007F1A64">
        <w:rPr>
          <w:sz w:val="28"/>
          <w:szCs w:val="28"/>
        </w:rPr>
        <w:t>.201</w:t>
      </w:r>
      <w:r w:rsidR="0051013C" w:rsidRPr="002A5CC1">
        <w:rPr>
          <w:sz w:val="28"/>
          <w:szCs w:val="28"/>
          <w:lang w:val="ru-RU"/>
        </w:rPr>
        <w:t>8</w:t>
      </w:r>
      <w:r w:rsidRPr="007F1A64">
        <w:rPr>
          <w:sz w:val="28"/>
          <w:szCs w:val="28"/>
        </w:rPr>
        <w:t xml:space="preserve">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2A5CC1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>збірнику наукових праць «Інформаційні технології в освіті». Випуск 34/2018</w:t>
      </w:r>
      <w:r w:rsidRPr="0051013C">
        <w:rPr>
          <w:sz w:val="28"/>
          <w:szCs w:val="28"/>
          <w:lang w:val="ru-RU"/>
        </w:rPr>
        <w:t xml:space="preserve"> (</w:t>
      </w:r>
      <w:r w:rsidRPr="0051013C">
        <w:rPr>
          <w:sz w:val="28"/>
          <w:szCs w:val="28"/>
        </w:rPr>
        <w:t xml:space="preserve">головний редактор – </w:t>
      </w:r>
      <w:proofErr w:type="spellStart"/>
      <w:r w:rsidRPr="0051013C">
        <w:rPr>
          <w:sz w:val="28"/>
          <w:szCs w:val="28"/>
        </w:rPr>
        <w:t>д.пед.н</w:t>
      </w:r>
      <w:proofErr w:type="spellEnd"/>
      <w:r w:rsidRPr="0051013C">
        <w:rPr>
          <w:sz w:val="28"/>
          <w:szCs w:val="28"/>
        </w:rPr>
        <w:t xml:space="preserve">., проф. Співаковський </w:t>
      </w:r>
      <w:proofErr w:type="spellStart"/>
      <w:r w:rsidRPr="0051013C">
        <w:rPr>
          <w:sz w:val="28"/>
          <w:szCs w:val="28"/>
        </w:rPr>
        <w:t>О.В</w:t>
      </w:r>
      <w:proofErr w:type="spellEnd"/>
      <w:r w:rsidRPr="0051013C">
        <w:rPr>
          <w:sz w:val="28"/>
          <w:szCs w:val="28"/>
        </w:rPr>
        <w:t>.);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>журналу «</w:t>
      </w:r>
      <w:r w:rsidRPr="0051013C">
        <w:rPr>
          <w:sz w:val="28"/>
          <w:szCs w:val="28"/>
          <w:lang w:eastAsia="uk-UA"/>
        </w:rPr>
        <w:t>Чорноморський ботанічний журнал</w:t>
      </w:r>
      <w:r w:rsidRPr="0051013C">
        <w:rPr>
          <w:sz w:val="28"/>
          <w:szCs w:val="28"/>
        </w:rPr>
        <w:t xml:space="preserve">». Випуск 1/2018 (головний редактор – </w:t>
      </w:r>
      <w:proofErr w:type="spellStart"/>
      <w:r w:rsidRPr="0051013C">
        <w:rPr>
          <w:sz w:val="28"/>
          <w:szCs w:val="28"/>
        </w:rPr>
        <w:t>д.б.н</w:t>
      </w:r>
      <w:proofErr w:type="spellEnd"/>
      <w:r w:rsidRPr="0051013C">
        <w:rPr>
          <w:sz w:val="28"/>
          <w:szCs w:val="28"/>
        </w:rPr>
        <w:t xml:space="preserve">., проф. Ходосовцев  </w:t>
      </w:r>
      <w:proofErr w:type="spellStart"/>
      <w:r w:rsidRPr="0051013C">
        <w:rPr>
          <w:sz w:val="28"/>
          <w:szCs w:val="28"/>
        </w:rPr>
        <w:t>О.Є</w:t>
      </w:r>
      <w:proofErr w:type="spellEnd"/>
      <w:r w:rsidRPr="0051013C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51013C" w:rsidRDefault="0051013C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Психологічні науки». Випуск 1/2018 (головний редактор – </w:t>
      </w:r>
      <w:proofErr w:type="spellStart"/>
      <w:r w:rsidRPr="0051013C">
        <w:rPr>
          <w:sz w:val="28"/>
          <w:szCs w:val="28"/>
        </w:rPr>
        <w:t>д.психол.н</w:t>
      </w:r>
      <w:proofErr w:type="spellEnd"/>
      <w:r w:rsidRPr="0051013C">
        <w:rPr>
          <w:sz w:val="28"/>
          <w:szCs w:val="28"/>
        </w:rPr>
        <w:t xml:space="preserve">., проф. Блинова </w:t>
      </w:r>
      <w:proofErr w:type="spellStart"/>
      <w:r w:rsidRPr="0051013C">
        <w:rPr>
          <w:sz w:val="28"/>
          <w:szCs w:val="28"/>
        </w:rPr>
        <w:t>О.Є</w:t>
      </w:r>
      <w:proofErr w:type="spellEnd"/>
      <w:r w:rsidRPr="0051013C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Юридичні науки». Випуск 6 /2017 (головний редактор – </w:t>
      </w:r>
      <w:proofErr w:type="spellStart"/>
      <w:r w:rsidRPr="0051013C">
        <w:rPr>
          <w:sz w:val="28"/>
          <w:szCs w:val="28"/>
        </w:rPr>
        <w:t>д.ю.н</w:t>
      </w:r>
      <w:proofErr w:type="spellEnd"/>
      <w:r w:rsidRPr="0051013C">
        <w:rPr>
          <w:sz w:val="28"/>
          <w:szCs w:val="28"/>
        </w:rPr>
        <w:t xml:space="preserve">., проф. </w:t>
      </w:r>
      <w:proofErr w:type="spellStart"/>
      <w:r w:rsidRPr="0051013C">
        <w:rPr>
          <w:sz w:val="28"/>
          <w:szCs w:val="28"/>
        </w:rPr>
        <w:t>Саінчин</w:t>
      </w:r>
      <w:proofErr w:type="spellEnd"/>
      <w:r w:rsidRPr="0051013C">
        <w:rPr>
          <w:sz w:val="28"/>
          <w:szCs w:val="28"/>
        </w:rPr>
        <w:t xml:space="preserve"> </w:t>
      </w:r>
      <w:proofErr w:type="spellStart"/>
      <w:r w:rsidRPr="0051013C">
        <w:rPr>
          <w:sz w:val="28"/>
          <w:szCs w:val="28"/>
        </w:rPr>
        <w:t>О.С</w:t>
      </w:r>
      <w:proofErr w:type="spellEnd"/>
      <w:r w:rsidRPr="0051013C">
        <w:rPr>
          <w:sz w:val="28"/>
          <w:szCs w:val="28"/>
        </w:rPr>
        <w:t>.);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>збірнику наукових праць «Науковий вісник Херсонського державного університету. Серія «</w:t>
      </w:r>
      <w:proofErr w:type="spellStart"/>
      <w:r w:rsidRPr="0051013C">
        <w:rPr>
          <w:sz w:val="28"/>
          <w:szCs w:val="28"/>
        </w:rPr>
        <w:t>Перекладознавство</w:t>
      </w:r>
      <w:proofErr w:type="spellEnd"/>
      <w:r w:rsidRPr="0051013C">
        <w:rPr>
          <w:sz w:val="28"/>
          <w:szCs w:val="28"/>
        </w:rPr>
        <w:t xml:space="preserve"> та міжкультурна комунікація». Випуск 1 /2018 (головний редактор – </w:t>
      </w:r>
      <w:proofErr w:type="spellStart"/>
      <w:r w:rsidRPr="0051013C">
        <w:rPr>
          <w:sz w:val="28"/>
          <w:szCs w:val="28"/>
        </w:rPr>
        <w:t>д.філол.н</w:t>
      </w:r>
      <w:proofErr w:type="spellEnd"/>
      <w:r w:rsidRPr="0051013C">
        <w:rPr>
          <w:sz w:val="28"/>
          <w:szCs w:val="28"/>
        </w:rPr>
        <w:t xml:space="preserve">., проф. </w:t>
      </w:r>
      <w:proofErr w:type="spellStart"/>
      <w:r w:rsidRPr="0051013C">
        <w:rPr>
          <w:sz w:val="28"/>
          <w:szCs w:val="28"/>
        </w:rPr>
        <w:t>Бєлєхова</w:t>
      </w:r>
      <w:proofErr w:type="spellEnd"/>
      <w:r w:rsidRPr="0051013C">
        <w:rPr>
          <w:sz w:val="28"/>
          <w:szCs w:val="28"/>
        </w:rPr>
        <w:t xml:space="preserve"> </w:t>
      </w:r>
      <w:proofErr w:type="spellStart"/>
      <w:r w:rsidRPr="0051013C">
        <w:rPr>
          <w:sz w:val="28"/>
          <w:szCs w:val="28"/>
        </w:rPr>
        <w:t>Л.І</w:t>
      </w:r>
      <w:proofErr w:type="spellEnd"/>
      <w:r w:rsidRPr="0051013C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>з</w:t>
      </w:r>
      <w:r w:rsidRPr="0051013C">
        <w:rPr>
          <w:bCs/>
          <w:sz w:val="28"/>
          <w:szCs w:val="28"/>
        </w:rPr>
        <w:t xml:space="preserve">бірнику статей за матеріалами Всеукраїнської з міжнародною участю очно/заочної науково практичної конференції «Підготовка сучасного педагога дошкільної та початкової освіти в умовах розбудови нової української школи» (за загальною редакцією – </w:t>
      </w:r>
      <w:proofErr w:type="spellStart"/>
      <w:r w:rsidRPr="0051013C">
        <w:rPr>
          <w:bCs/>
          <w:sz w:val="28"/>
          <w:szCs w:val="28"/>
        </w:rPr>
        <w:t>к.пед.н</w:t>
      </w:r>
      <w:proofErr w:type="spellEnd"/>
      <w:r w:rsidRPr="0051013C">
        <w:rPr>
          <w:bCs/>
          <w:sz w:val="28"/>
          <w:szCs w:val="28"/>
        </w:rPr>
        <w:t xml:space="preserve">., доц. Саган </w:t>
      </w:r>
      <w:proofErr w:type="spellStart"/>
      <w:r w:rsidRPr="0051013C">
        <w:rPr>
          <w:bCs/>
          <w:sz w:val="28"/>
          <w:szCs w:val="28"/>
        </w:rPr>
        <w:t>О.В</w:t>
      </w:r>
      <w:proofErr w:type="spellEnd"/>
      <w:r w:rsidRPr="0051013C">
        <w:rPr>
          <w:bCs/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51013C">
        <w:rPr>
          <w:bCs/>
          <w:sz w:val="28"/>
          <w:szCs w:val="28"/>
        </w:rPr>
        <w:t xml:space="preserve">електронному збірнику статей за матеріалами Всеукраїнської науково-практичної конференції «Інтеграція науки і практики в умовах модернізації корекційної освіти України» (головний редактор – </w:t>
      </w:r>
      <w:proofErr w:type="spellStart"/>
      <w:r w:rsidRPr="0051013C">
        <w:rPr>
          <w:bCs/>
          <w:sz w:val="28"/>
          <w:szCs w:val="28"/>
        </w:rPr>
        <w:t>д.психол.н</w:t>
      </w:r>
      <w:proofErr w:type="spellEnd"/>
      <w:r w:rsidRPr="0051013C">
        <w:rPr>
          <w:bCs/>
          <w:sz w:val="28"/>
          <w:szCs w:val="28"/>
        </w:rPr>
        <w:t xml:space="preserve">., доц. Яковлева </w:t>
      </w:r>
      <w:proofErr w:type="spellStart"/>
      <w:r w:rsidRPr="0051013C">
        <w:rPr>
          <w:bCs/>
          <w:sz w:val="28"/>
          <w:szCs w:val="28"/>
        </w:rPr>
        <w:t>С.Д</w:t>
      </w:r>
      <w:proofErr w:type="spellEnd"/>
      <w:r w:rsidRPr="0051013C">
        <w:rPr>
          <w:bCs/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51013C" w:rsidRPr="0051013C" w:rsidRDefault="0051013C" w:rsidP="0051013C">
      <w:pPr>
        <w:numPr>
          <w:ilvl w:val="0"/>
          <w:numId w:val="5"/>
        </w:numPr>
        <w:tabs>
          <w:tab w:val="left" w:pos="18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51013C">
        <w:rPr>
          <w:sz w:val="28"/>
          <w:szCs w:val="28"/>
        </w:rPr>
        <w:t>електронному збірнику наукових праць студентів «Студентські наукові студії»</w:t>
      </w:r>
      <w:r w:rsidRPr="0051013C">
        <w:rPr>
          <w:bCs/>
          <w:sz w:val="28"/>
          <w:szCs w:val="28"/>
        </w:rPr>
        <w:t xml:space="preserve"> (головний редактор – </w:t>
      </w:r>
      <w:proofErr w:type="spellStart"/>
      <w:r w:rsidRPr="0051013C">
        <w:rPr>
          <w:bCs/>
          <w:sz w:val="28"/>
          <w:szCs w:val="28"/>
        </w:rPr>
        <w:t>д.пед.н</w:t>
      </w:r>
      <w:proofErr w:type="spellEnd"/>
      <w:r w:rsidRPr="0051013C">
        <w:rPr>
          <w:bCs/>
          <w:sz w:val="28"/>
          <w:szCs w:val="28"/>
        </w:rPr>
        <w:t xml:space="preserve">., проф. Омельчук </w:t>
      </w:r>
      <w:proofErr w:type="spellStart"/>
      <w:r w:rsidRPr="0051013C">
        <w:rPr>
          <w:bCs/>
          <w:sz w:val="28"/>
          <w:szCs w:val="28"/>
        </w:rPr>
        <w:t>С.А</w:t>
      </w:r>
      <w:proofErr w:type="spellEnd"/>
      <w:r w:rsidRPr="0051013C">
        <w:rPr>
          <w:bCs/>
          <w:sz w:val="28"/>
          <w:szCs w:val="28"/>
        </w:rPr>
        <w:t>.)</w:t>
      </w:r>
      <w:r w:rsidRPr="0051013C">
        <w:rPr>
          <w:sz w:val="28"/>
          <w:szCs w:val="28"/>
        </w:rPr>
        <w:t>.</w:t>
      </w:r>
    </w:p>
    <w:p w:rsidR="003E12A2" w:rsidRDefault="002A5CC1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2A5CC1">
        <w:rPr>
          <w:bCs/>
          <w:sz w:val="28"/>
          <w:szCs w:val="22"/>
        </w:rPr>
        <w:t>а:</w:t>
      </w:r>
      <w:r w:rsidR="00EA76CB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 xml:space="preserve"> </w:t>
      </w:r>
      <w:r w:rsidR="002A5CC1">
        <w:rPr>
          <w:bCs/>
          <w:sz w:val="28"/>
          <w:szCs w:val="22"/>
        </w:rPr>
        <w:tab/>
      </w:r>
      <w:bookmarkStart w:id="0" w:name="_GoBack"/>
      <w:bookmarkEnd w:id="0"/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 w:rsidR="00EA76CB">
        <w:rPr>
          <w:bCs/>
          <w:sz w:val="28"/>
          <w:szCs w:val="22"/>
        </w:rPr>
        <w:t>В.П</w:t>
      </w:r>
      <w:r w:rsidRPr="007F1A64">
        <w:rPr>
          <w:bCs/>
          <w:sz w:val="28"/>
          <w:szCs w:val="22"/>
        </w:rPr>
        <w:t xml:space="preserve">. </w:t>
      </w:r>
      <w:r w:rsidR="00EA76CB">
        <w:rPr>
          <w:bCs/>
          <w:sz w:val="28"/>
          <w:szCs w:val="22"/>
        </w:rPr>
        <w:t>Олексенко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2A5CC1"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 w:rsidRPr="007F1A64">
        <w:rPr>
          <w:sz w:val="28"/>
          <w:szCs w:val="22"/>
        </w:rPr>
        <w:t>Н.А.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316"/>
    <w:multiLevelType w:val="hybridMultilevel"/>
    <w:tmpl w:val="A2DEBE20"/>
    <w:lvl w:ilvl="0" w:tplc="12FA7C30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F07E08"/>
    <w:multiLevelType w:val="multilevel"/>
    <w:tmpl w:val="3DDC7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0C524B"/>
    <w:multiLevelType w:val="hybridMultilevel"/>
    <w:tmpl w:val="AC7E0FA6"/>
    <w:lvl w:ilvl="0" w:tplc="636E130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0906A4D"/>
    <w:multiLevelType w:val="hybridMultilevel"/>
    <w:tmpl w:val="AC0E3C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2A5CC1"/>
    <w:rsid w:val="0032104E"/>
    <w:rsid w:val="00356F61"/>
    <w:rsid w:val="00370B54"/>
    <w:rsid w:val="0051013C"/>
    <w:rsid w:val="006C6008"/>
    <w:rsid w:val="00770EA6"/>
    <w:rsid w:val="00DA402B"/>
    <w:rsid w:val="00EA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2017-10-27T07:12:00Z</cp:lastPrinted>
  <dcterms:created xsi:type="dcterms:W3CDTF">2017-09-21T12:46:00Z</dcterms:created>
  <dcterms:modified xsi:type="dcterms:W3CDTF">2018-09-28T07:57:00Z</dcterms:modified>
</cp:coreProperties>
</file>